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0BCC" w14:textId="77777777" w:rsidR="00C83AFA" w:rsidRPr="00632832" w:rsidRDefault="00632832" w:rsidP="009040D4">
      <w:pPr>
        <w:jc w:val="center"/>
        <w:rPr>
          <w:rFonts w:ascii="Broadway" w:hAnsi="Broadway"/>
          <w:color w:val="2F5496" w:themeColor="accent1" w:themeShade="BF"/>
          <w:sz w:val="40"/>
          <w:szCs w:val="40"/>
          <w:u w:val="single"/>
        </w:rPr>
      </w:pPr>
      <w:r w:rsidRPr="00632832">
        <w:rPr>
          <w:noProof/>
          <w:color w:val="2F5496" w:themeColor="accent1" w:themeShade="BF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3950A95" wp14:editId="77C3BA03">
            <wp:simplePos x="0" y="0"/>
            <wp:positionH relativeFrom="column">
              <wp:posOffset>4767580</wp:posOffset>
            </wp:positionH>
            <wp:positionV relativeFrom="page">
              <wp:posOffset>904240</wp:posOffset>
            </wp:positionV>
            <wp:extent cx="1753235" cy="1800225"/>
            <wp:effectExtent l="0" t="0" r="0" b="9525"/>
            <wp:wrapSquare wrapText="bothSides"/>
            <wp:docPr id="1" name="Image 1" descr="Résultat de recherche d'images pour &quot;lutins gc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utins gcb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D4" w:rsidRPr="00632832">
        <w:rPr>
          <w:rFonts w:ascii="Broadway" w:hAnsi="Broadway"/>
          <w:color w:val="2F5496" w:themeColor="accent1" w:themeShade="BF"/>
          <w:sz w:val="40"/>
          <w:szCs w:val="40"/>
          <w:u w:val="single"/>
        </w:rPr>
        <w:t>Co</w:t>
      </w:r>
      <w:r w:rsidR="00850E4B">
        <w:rPr>
          <w:rFonts w:ascii="Broadway" w:hAnsi="Broadway"/>
          <w:color w:val="2F5496" w:themeColor="accent1" w:themeShade="BF"/>
          <w:sz w:val="40"/>
          <w:szCs w:val="40"/>
          <w:u w:val="single"/>
        </w:rPr>
        <w:t>nvocation pour les réunions 2018</w:t>
      </w:r>
      <w:r w:rsidR="009040D4" w:rsidRPr="00632832">
        <w:rPr>
          <w:rFonts w:ascii="Broadway" w:hAnsi="Broadway"/>
          <w:color w:val="2F5496" w:themeColor="accent1" w:themeShade="BF"/>
          <w:sz w:val="40"/>
          <w:szCs w:val="40"/>
          <w:u w:val="single"/>
        </w:rPr>
        <w:t> !</w:t>
      </w:r>
    </w:p>
    <w:p w14:paraId="53425DD6" w14:textId="77777777" w:rsidR="009040D4" w:rsidRDefault="00DA37BC" w:rsidP="009040D4">
      <w:pPr>
        <w:jc w:val="center"/>
        <w:rPr>
          <w:rFonts w:ascii="Broadway" w:hAnsi="Broadway"/>
          <w:sz w:val="40"/>
          <w:szCs w:val="40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AC3F4A9" wp14:editId="3A8DBCB4">
            <wp:simplePos x="0" y="0"/>
            <wp:positionH relativeFrom="column">
              <wp:posOffset>-1889760</wp:posOffset>
            </wp:positionH>
            <wp:positionV relativeFrom="page">
              <wp:posOffset>1694180</wp:posOffset>
            </wp:positionV>
            <wp:extent cx="3542030" cy="734695"/>
            <wp:effectExtent l="0" t="6033" r="0" b="0"/>
            <wp:wrapSquare wrapText="bothSides"/>
            <wp:docPr id="2" name="Image 2" descr="Foulards-Couleur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oulards-Couleur.jp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203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16B495" w14:textId="77777777" w:rsidR="009040D4" w:rsidRDefault="00283CE7" w:rsidP="000C6140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</w:t>
      </w:r>
      <w:r w:rsidR="000C6140">
        <w:rPr>
          <w:rFonts w:ascii="Comic Sans MS" w:hAnsi="Comic Sans MS" w:cs="Arial"/>
          <w:sz w:val="24"/>
          <w:szCs w:val="24"/>
        </w:rPr>
        <w:t>oici les</w:t>
      </w:r>
      <w:r w:rsidR="009040D4" w:rsidRPr="00632832">
        <w:rPr>
          <w:rFonts w:ascii="Comic Sans MS" w:hAnsi="Comic Sans MS" w:cs="Arial"/>
          <w:sz w:val="24"/>
          <w:szCs w:val="24"/>
        </w:rPr>
        <w:t xml:space="preserve"> réunions pour cette deuxième partie de l’anné</w:t>
      </w:r>
      <w:r w:rsidR="00632832">
        <w:rPr>
          <w:rFonts w:ascii="Comic Sans MS" w:hAnsi="Comic Sans MS" w:cs="Arial"/>
          <w:sz w:val="24"/>
          <w:szCs w:val="24"/>
        </w:rPr>
        <w:t>e avant un camp de FOLIE</w:t>
      </w:r>
      <w:r w:rsidR="000C6140">
        <w:rPr>
          <w:rFonts w:ascii="Comic Sans MS" w:hAnsi="Comic Sans MS" w:cs="Arial"/>
          <w:sz w:val="24"/>
          <w:szCs w:val="24"/>
        </w:rPr>
        <w:t xml:space="preserve">, prête ? </w:t>
      </w:r>
    </w:p>
    <w:p w14:paraId="661A89CC" w14:textId="77777777" w:rsidR="00DA37BC" w:rsidRDefault="00DA37BC" w:rsidP="009040D4">
      <w:pPr>
        <w:rPr>
          <w:rFonts w:ascii="Comic Sans MS" w:hAnsi="Comic Sans MS" w:cs="Arial"/>
          <w:sz w:val="24"/>
          <w:szCs w:val="24"/>
        </w:rPr>
      </w:pPr>
    </w:p>
    <w:p w14:paraId="232556DD" w14:textId="77777777" w:rsidR="00632832" w:rsidRPr="00632832" w:rsidRDefault="00632832" w:rsidP="00DA37BC">
      <w:pPr>
        <w:jc w:val="center"/>
        <w:rPr>
          <w:rFonts w:ascii="Comic Sans MS" w:hAnsi="Comic Sans MS" w:cs="Arial"/>
          <w:b/>
          <w:i/>
          <w:color w:val="2F5496" w:themeColor="accent1" w:themeShade="BF"/>
          <w:sz w:val="28"/>
          <w:szCs w:val="28"/>
          <w:u w:val="single"/>
        </w:rPr>
      </w:pPr>
      <w:r w:rsidRPr="00632832">
        <w:rPr>
          <w:rFonts w:ascii="Comic Sans MS" w:hAnsi="Comic Sans MS" w:cs="Arial"/>
          <w:b/>
          <w:i/>
          <w:color w:val="2F5496" w:themeColor="accent1" w:themeShade="BF"/>
          <w:sz w:val="28"/>
          <w:szCs w:val="28"/>
          <w:u w:val="single"/>
        </w:rPr>
        <w:t>Réunions :</w:t>
      </w:r>
    </w:p>
    <w:p w14:paraId="6A822A82" w14:textId="77777777" w:rsidR="00460364" w:rsidRPr="00632832" w:rsidRDefault="00850E4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Samedi 3</w:t>
      </w:r>
      <w:r w:rsidR="00460364" w:rsidRPr="00DA37BC">
        <w:rPr>
          <w:rFonts w:ascii="Comic Sans MS" w:hAnsi="Comic Sans MS" w:cs="Arial"/>
          <w:b/>
          <w:sz w:val="24"/>
          <w:szCs w:val="24"/>
        </w:rPr>
        <w:t xml:space="preserve"> février</w:t>
      </w:r>
      <w:r w:rsidR="00460364" w:rsidRPr="00632832">
        <w:rPr>
          <w:rFonts w:ascii="Comic Sans MS" w:hAnsi="Comic Sans MS" w:cs="Arial"/>
          <w:sz w:val="24"/>
          <w:szCs w:val="24"/>
        </w:rPr>
        <w:t> : 9h à 12h.</w:t>
      </w:r>
    </w:p>
    <w:p w14:paraId="1EA5AF58" w14:textId="77777777" w:rsidR="00460364" w:rsidRPr="00632832" w:rsidRDefault="00850E4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Samedi 10 </w:t>
      </w:r>
      <w:r w:rsidR="00460364" w:rsidRPr="00DA37BC">
        <w:rPr>
          <w:rFonts w:ascii="Comic Sans MS" w:hAnsi="Comic Sans MS" w:cs="Arial"/>
          <w:b/>
          <w:sz w:val="24"/>
          <w:szCs w:val="24"/>
        </w:rPr>
        <w:t>février</w:t>
      </w:r>
      <w:r>
        <w:rPr>
          <w:rFonts w:ascii="Comic Sans MS" w:hAnsi="Comic Sans MS" w:cs="Arial"/>
          <w:sz w:val="24"/>
          <w:szCs w:val="24"/>
        </w:rPr>
        <w:t> : 9h à 12h</w:t>
      </w:r>
      <w:r w:rsidR="00460364" w:rsidRPr="00632832">
        <w:rPr>
          <w:rFonts w:ascii="Comic Sans MS" w:hAnsi="Comic Sans MS" w:cs="Arial"/>
          <w:sz w:val="24"/>
          <w:szCs w:val="24"/>
        </w:rPr>
        <w:t>.</w:t>
      </w:r>
    </w:p>
    <w:p w14:paraId="55448EF2" w14:textId="77777777" w:rsidR="00460364" w:rsidRPr="00632832" w:rsidRDefault="00850E4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Samedi 17 février</w:t>
      </w:r>
      <w:r w:rsidR="00460364" w:rsidRPr="00632832">
        <w:rPr>
          <w:rFonts w:ascii="Comic Sans MS" w:hAnsi="Comic Sans MS" w:cs="Arial"/>
          <w:sz w:val="24"/>
          <w:szCs w:val="24"/>
        </w:rPr>
        <w:t> : 9h à 12h.</w:t>
      </w:r>
    </w:p>
    <w:p w14:paraId="422CBACC" w14:textId="5027793A" w:rsidR="00460364" w:rsidRPr="00632832" w:rsidRDefault="00850E4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Samedi 24 février</w:t>
      </w:r>
      <w:r>
        <w:rPr>
          <w:rFonts w:ascii="Comic Sans MS" w:hAnsi="Comic Sans MS" w:cs="Arial"/>
          <w:sz w:val="24"/>
          <w:szCs w:val="24"/>
        </w:rPr>
        <w:t xml:space="preserve"> : </w:t>
      </w:r>
      <w:r w:rsidR="004937D3">
        <w:rPr>
          <w:rFonts w:ascii="Comic Sans MS" w:hAnsi="Comic Sans MS" w:cs="Arial"/>
          <w:sz w:val="24"/>
          <w:szCs w:val="24"/>
        </w:rPr>
        <w:t>9h à 12h.</w:t>
      </w:r>
    </w:p>
    <w:p w14:paraId="4906F8A1" w14:textId="77777777" w:rsidR="00460364" w:rsidRPr="00632832" w:rsidRDefault="00850E4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Samedi 3</w:t>
      </w:r>
      <w:r w:rsidR="00460364" w:rsidRPr="00DA37BC">
        <w:rPr>
          <w:rFonts w:ascii="Comic Sans MS" w:hAnsi="Comic Sans MS" w:cs="Arial"/>
          <w:b/>
          <w:sz w:val="24"/>
          <w:szCs w:val="24"/>
        </w:rPr>
        <w:t xml:space="preserve"> mars</w:t>
      </w:r>
      <w:r w:rsidR="00460364" w:rsidRPr="00632832">
        <w:rPr>
          <w:rFonts w:ascii="Comic Sans MS" w:hAnsi="Comic Sans MS" w:cs="Arial"/>
          <w:sz w:val="24"/>
          <w:szCs w:val="24"/>
        </w:rPr>
        <w:t> : 9h à 12h.</w:t>
      </w:r>
    </w:p>
    <w:p w14:paraId="2B7D0E22" w14:textId="58ED7ED1" w:rsidR="00632832" w:rsidRPr="00632832" w:rsidRDefault="00850E4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Samedi 10</w:t>
      </w:r>
      <w:r w:rsidR="00460364" w:rsidRPr="00DA37BC">
        <w:rPr>
          <w:rFonts w:ascii="Comic Sans MS" w:hAnsi="Comic Sans MS" w:cs="Arial"/>
          <w:b/>
          <w:sz w:val="24"/>
          <w:szCs w:val="24"/>
        </w:rPr>
        <w:t xml:space="preserve"> mars</w:t>
      </w:r>
      <w:r w:rsidR="00460364" w:rsidRPr="00632832">
        <w:rPr>
          <w:rFonts w:ascii="Comic Sans MS" w:hAnsi="Comic Sans MS" w:cs="Arial"/>
          <w:sz w:val="24"/>
          <w:szCs w:val="24"/>
        </w:rPr>
        <w:t xml:space="preserve"> : </w:t>
      </w:r>
      <w:r w:rsidR="00411314">
        <w:rPr>
          <w:rFonts w:ascii="Comic Sans MS" w:hAnsi="Comic Sans MS" w:cs="Arial"/>
          <w:sz w:val="24"/>
          <w:szCs w:val="24"/>
        </w:rPr>
        <w:t>9h à 12h.</w:t>
      </w:r>
      <w:r w:rsidR="00460364" w:rsidRPr="00632832">
        <w:rPr>
          <w:rFonts w:ascii="Comic Sans MS" w:hAnsi="Comic Sans MS" w:cs="Arial"/>
          <w:sz w:val="24"/>
          <w:szCs w:val="24"/>
        </w:rPr>
        <w:t xml:space="preserve"> </w:t>
      </w:r>
    </w:p>
    <w:p w14:paraId="7793F96D" w14:textId="77777777" w:rsidR="00460364" w:rsidRPr="00632832" w:rsidRDefault="008A1ACD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Samedi </w:t>
      </w:r>
      <w:r w:rsidR="00850E4B">
        <w:rPr>
          <w:rFonts w:ascii="Comic Sans MS" w:hAnsi="Comic Sans MS" w:cs="Arial"/>
          <w:b/>
          <w:sz w:val="24"/>
          <w:szCs w:val="24"/>
        </w:rPr>
        <w:t>17 mars</w:t>
      </w:r>
      <w:r>
        <w:rPr>
          <w:rFonts w:ascii="Comic Sans MS" w:hAnsi="Comic Sans MS" w:cs="Arial"/>
          <w:b/>
          <w:sz w:val="24"/>
          <w:szCs w:val="24"/>
        </w:rPr>
        <w:t xml:space="preserve"> : </w:t>
      </w:r>
      <w:r>
        <w:rPr>
          <w:rFonts w:ascii="Comic Sans MS" w:hAnsi="Comic Sans MS" w:cs="Arial"/>
          <w:sz w:val="24"/>
          <w:szCs w:val="24"/>
        </w:rPr>
        <w:t>9h à 12h</w:t>
      </w:r>
      <w:r w:rsidR="00283CE7">
        <w:rPr>
          <w:rFonts w:ascii="Comic Sans MS" w:hAnsi="Comic Sans MS" w:cs="Arial"/>
          <w:sz w:val="24"/>
          <w:szCs w:val="24"/>
        </w:rPr>
        <w:t>.</w:t>
      </w:r>
    </w:p>
    <w:p w14:paraId="02D4CAF4" w14:textId="77777777" w:rsidR="00460364" w:rsidRPr="00632832" w:rsidRDefault="00850E4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Samedi 24 mars</w:t>
      </w:r>
      <w:r w:rsidR="00460364" w:rsidRPr="00632832">
        <w:rPr>
          <w:rFonts w:ascii="Comic Sans MS" w:hAnsi="Comic Sans MS" w:cs="Arial"/>
          <w:sz w:val="24"/>
          <w:szCs w:val="24"/>
        </w:rPr>
        <w:t> : 9h à 12h.</w:t>
      </w:r>
    </w:p>
    <w:p w14:paraId="387AABF6" w14:textId="77777777" w:rsidR="00460364" w:rsidRDefault="00460364" w:rsidP="00DA37BC">
      <w:pPr>
        <w:jc w:val="center"/>
        <w:rPr>
          <w:rFonts w:ascii="Comic Sans MS" w:hAnsi="Comic Sans MS" w:cs="Arial"/>
          <w:sz w:val="24"/>
          <w:szCs w:val="24"/>
        </w:rPr>
      </w:pPr>
      <w:r w:rsidRPr="00DA37BC">
        <w:rPr>
          <w:rFonts w:ascii="Comic Sans MS" w:hAnsi="Comic Sans MS" w:cs="Arial"/>
          <w:b/>
          <w:sz w:val="24"/>
          <w:szCs w:val="24"/>
        </w:rPr>
        <w:t xml:space="preserve">Samedi </w:t>
      </w:r>
      <w:r w:rsidR="00850E4B">
        <w:rPr>
          <w:rFonts w:ascii="Comic Sans MS" w:hAnsi="Comic Sans MS" w:cs="Arial"/>
          <w:b/>
          <w:sz w:val="24"/>
          <w:szCs w:val="24"/>
        </w:rPr>
        <w:t xml:space="preserve">31 mars </w:t>
      </w:r>
      <w:r w:rsidR="00850E4B">
        <w:rPr>
          <w:rFonts w:ascii="Comic Sans MS" w:hAnsi="Comic Sans MS" w:cs="Arial"/>
          <w:sz w:val="24"/>
          <w:szCs w:val="24"/>
        </w:rPr>
        <w:t>: Pas de réunion.</w:t>
      </w:r>
    </w:p>
    <w:p w14:paraId="5523D47C" w14:textId="77777777" w:rsidR="00850E4B" w:rsidRPr="00850E4B" w:rsidRDefault="00850E4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Samedi 7 avril : </w:t>
      </w:r>
      <w:r>
        <w:rPr>
          <w:rFonts w:ascii="Comic Sans MS" w:hAnsi="Comic Sans MS" w:cs="Arial"/>
          <w:sz w:val="24"/>
          <w:szCs w:val="24"/>
        </w:rPr>
        <w:t>9h à 12h.</w:t>
      </w:r>
    </w:p>
    <w:p w14:paraId="5A9B7AE7" w14:textId="77777777" w:rsidR="00460364" w:rsidRPr="008A1ACD" w:rsidRDefault="00850E4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Hike du vendredi 13 au dimanche 15</w:t>
      </w:r>
      <w:r w:rsidR="008A1ACD">
        <w:rPr>
          <w:rFonts w:ascii="Comic Sans MS" w:hAnsi="Comic Sans MS" w:cs="Arial"/>
          <w:b/>
          <w:sz w:val="24"/>
          <w:szCs w:val="24"/>
        </w:rPr>
        <w:t xml:space="preserve"> avril. </w:t>
      </w:r>
      <w:r w:rsidR="008A1ACD">
        <w:rPr>
          <w:rFonts w:ascii="Comic Sans MS" w:hAnsi="Comic Sans MS" w:cs="Arial"/>
          <w:sz w:val="24"/>
          <w:szCs w:val="24"/>
        </w:rPr>
        <w:t>(les informations sur le lieu et les heures arriveront prochainement).</w:t>
      </w:r>
    </w:p>
    <w:p w14:paraId="19C6D24D" w14:textId="77777777" w:rsidR="00460364" w:rsidRPr="00283CE7" w:rsidRDefault="00460364" w:rsidP="00DA37BC">
      <w:pPr>
        <w:jc w:val="center"/>
        <w:rPr>
          <w:rFonts w:ascii="Comic Sans MS" w:hAnsi="Comic Sans MS" w:cs="Arial"/>
          <w:sz w:val="24"/>
          <w:szCs w:val="24"/>
        </w:rPr>
      </w:pPr>
      <w:r w:rsidRPr="00DA37BC">
        <w:rPr>
          <w:rFonts w:ascii="Comic Sans MS" w:hAnsi="Comic Sans MS" w:cs="Arial"/>
          <w:b/>
          <w:sz w:val="24"/>
          <w:szCs w:val="24"/>
        </w:rPr>
        <w:t xml:space="preserve">Samedi </w:t>
      </w:r>
      <w:r w:rsidR="00850E4B">
        <w:rPr>
          <w:rFonts w:ascii="Comic Sans MS" w:hAnsi="Comic Sans MS" w:cs="Arial"/>
          <w:b/>
          <w:sz w:val="24"/>
          <w:szCs w:val="24"/>
        </w:rPr>
        <w:t>21</w:t>
      </w:r>
      <w:r w:rsidRPr="00DA37BC">
        <w:rPr>
          <w:rFonts w:ascii="Comic Sans MS" w:hAnsi="Comic Sans MS" w:cs="Arial"/>
          <w:b/>
          <w:sz w:val="24"/>
          <w:szCs w:val="24"/>
        </w:rPr>
        <w:t xml:space="preserve"> avril</w:t>
      </w:r>
      <w:r w:rsidRPr="00632832">
        <w:rPr>
          <w:rFonts w:ascii="Comic Sans MS" w:hAnsi="Comic Sans MS" w:cs="Arial"/>
          <w:sz w:val="24"/>
          <w:szCs w:val="24"/>
        </w:rPr>
        <w:t> :</w:t>
      </w:r>
      <w:r w:rsidR="00632832" w:rsidRPr="00632832">
        <w:rPr>
          <w:rFonts w:ascii="Comic Sans MS" w:hAnsi="Comic Sans MS" w:cs="Arial"/>
          <w:sz w:val="24"/>
          <w:szCs w:val="24"/>
        </w:rPr>
        <w:t xml:space="preserve"> </w:t>
      </w:r>
      <w:r w:rsidR="00850E4B">
        <w:rPr>
          <w:rFonts w:ascii="Comic Sans MS" w:hAnsi="Comic Sans MS" w:cs="Arial"/>
          <w:sz w:val="24"/>
          <w:szCs w:val="24"/>
        </w:rPr>
        <w:t xml:space="preserve">9h à 12h. </w:t>
      </w:r>
    </w:p>
    <w:p w14:paraId="7B7E9A67" w14:textId="77777777" w:rsidR="00460364" w:rsidRPr="00632832" w:rsidRDefault="00BE38B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Samedi 28 avril</w:t>
      </w:r>
      <w:r w:rsidR="00460364" w:rsidRPr="00632832">
        <w:rPr>
          <w:rFonts w:ascii="Comic Sans MS" w:hAnsi="Comic Sans MS" w:cs="Arial"/>
          <w:sz w:val="24"/>
          <w:szCs w:val="24"/>
        </w:rPr>
        <w:t xml:space="preserve"> : </w:t>
      </w:r>
      <w:r>
        <w:rPr>
          <w:rFonts w:ascii="Comic Sans MS" w:hAnsi="Comic Sans MS" w:cs="Arial"/>
          <w:sz w:val="24"/>
          <w:szCs w:val="24"/>
        </w:rPr>
        <w:t>Fête d’unité (les informations suivront)</w:t>
      </w:r>
    </w:p>
    <w:p w14:paraId="42F657BB" w14:textId="77777777" w:rsidR="00460364" w:rsidRPr="00BE38BB" w:rsidRDefault="00BE38B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Dimanche 29 avril : </w:t>
      </w:r>
      <w:r>
        <w:rPr>
          <w:rFonts w:ascii="Comic Sans MS" w:hAnsi="Comic Sans MS" w:cs="Arial"/>
          <w:sz w:val="24"/>
          <w:szCs w:val="24"/>
        </w:rPr>
        <w:t>Évènement lutin. Aznor (les informations suivront)</w:t>
      </w:r>
    </w:p>
    <w:p w14:paraId="7F907393" w14:textId="77777777" w:rsidR="00632832" w:rsidRDefault="00BE38BB" w:rsidP="00DA37BC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Samedi 5</w:t>
      </w:r>
      <w:r w:rsidR="00460364" w:rsidRPr="00DA37BC">
        <w:rPr>
          <w:rFonts w:ascii="Comic Sans MS" w:hAnsi="Comic Sans MS" w:cs="Arial"/>
          <w:b/>
          <w:sz w:val="24"/>
          <w:szCs w:val="24"/>
        </w:rPr>
        <w:t xml:space="preserve"> mai</w:t>
      </w:r>
      <w:r w:rsidR="00283CE7">
        <w:rPr>
          <w:rFonts w:ascii="Comic Sans MS" w:hAnsi="Comic Sans MS" w:cs="Arial"/>
          <w:sz w:val="24"/>
          <w:szCs w:val="24"/>
        </w:rPr>
        <w:t> : 9h à 12h.</w:t>
      </w:r>
    </w:p>
    <w:p w14:paraId="63AEDC04" w14:textId="77777777" w:rsidR="00BE38BB" w:rsidRDefault="00BE38BB" w:rsidP="00DA37BC">
      <w:pPr>
        <w:jc w:val="center"/>
        <w:rPr>
          <w:rFonts w:ascii="Comic Sans MS" w:hAnsi="Comic Sans MS" w:cs="Arial"/>
          <w:sz w:val="24"/>
          <w:szCs w:val="24"/>
        </w:rPr>
      </w:pPr>
      <w:r w:rsidRPr="00BE38BB">
        <w:rPr>
          <w:rFonts w:ascii="Comic Sans MS" w:hAnsi="Comic Sans MS" w:cs="Arial"/>
          <w:b/>
          <w:sz w:val="24"/>
          <w:szCs w:val="24"/>
        </w:rPr>
        <w:t xml:space="preserve">Samedi 12 mai : </w:t>
      </w:r>
      <w:r>
        <w:rPr>
          <w:rFonts w:ascii="Comic Sans MS" w:hAnsi="Comic Sans MS" w:cs="Arial"/>
          <w:sz w:val="24"/>
          <w:szCs w:val="24"/>
        </w:rPr>
        <w:t>9h à 12h.</w:t>
      </w:r>
    </w:p>
    <w:p w14:paraId="463B6AFB" w14:textId="77777777" w:rsidR="00BE38BB" w:rsidRDefault="00BE38BB" w:rsidP="00DA37BC">
      <w:pPr>
        <w:jc w:val="center"/>
        <w:rPr>
          <w:rFonts w:ascii="Comic Sans MS" w:hAnsi="Comic Sans MS" w:cs="Arial"/>
          <w:sz w:val="24"/>
          <w:szCs w:val="24"/>
        </w:rPr>
      </w:pPr>
      <w:r w:rsidRPr="00BE38BB">
        <w:rPr>
          <w:rFonts w:ascii="Comic Sans MS" w:hAnsi="Comic Sans MS" w:cs="Arial"/>
          <w:b/>
          <w:sz w:val="24"/>
          <w:szCs w:val="24"/>
        </w:rPr>
        <w:t xml:space="preserve">Samedi 19 mai : </w:t>
      </w:r>
      <w:r>
        <w:rPr>
          <w:rFonts w:ascii="Comic Sans MS" w:hAnsi="Comic Sans MS" w:cs="Arial"/>
          <w:sz w:val="24"/>
          <w:szCs w:val="24"/>
        </w:rPr>
        <w:t>9h à 12h.</w:t>
      </w:r>
    </w:p>
    <w:p w14:paraId="360E8568" w14:textId="44B6676F" w:rsidR="0004706E" w:rsidRDefault="00C27FB9" w:rsidP="0004706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Il y aura une réunion spéciale le samedi 30 juin ou le samedi 7 juillet, p</w:t>
      </w:r>
      <w:bookmarkStart w:id="0" w:name="_GoBack"/>
      <w:bookmarkEnd w:id="0"/>
      <w:r>
        <w:rPr>
          <w:rFonts w:ascii="Comic Sans MS" w:hAnsi="Comic Sans MS" w:cs="Arial"/>
          <w:sz w:val="24"/>
          <w:szCs w:val="24"/>
        </w:rPr>
        <w:t xml:space="preserve">lus d’informations suivront. </w:t>
      </w:r>
    </w:p>
    <w:p w14:paraId="7083FDBE" w14:textId="77777777" w:rsidR="00283CE7" w:rsidRPr="00283CE7" w:rsidRDefault="00283CE7" w:rsidP="00DA37BC">
      <w:pPr>
        <w:jc w:val="center"/>
        <w:rPr>
          <w:rFonts w:ascii="Comic Sans MS" w:hAnsi="Comic Sans MS" w:cs="Arial"/>
          <w:sz w:val="24"/>
          <w:szCs w:val="24"/>
        </w:rPr>
      </w:pPr>
    </w:p>
    <w:p w14:paraId="12AA44B5" w14:textId="77777777" w:rsidR="00DA37BC" w:rsidRDefault="00DA37BC" w:rsidP="00DA37BC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lastRenderedPageBreak/>
        <w:t>Si tu ne sais pas venir à une réunion, n’oublie pas de nous contacter ! N’oublie pas de bien t’habi</w:t>
      </w:r>
      <w:r w:rsidR="00283CE7">
        <w:rPr>
          <w:rFonts w:ascii="Comic Sans MS" w:hAnsi="Comic Sans MS"/>
          <w:sz w:val="28"/>
          <w:szCs w:val="28"/>
        </w:rPr>
        <w:t>ller en fonction du temps car nos</w:t>
      </w:r>
      <w:r w:rsidRPr="00DA37BC">
        <w:rPr>
          <w:rFonts w:ascii="Comic Sans MS" w:hAnsi="Comic Sans MS"/>
          <w:sz w:val="28"/>
          <w:szCs w:val="28"/>
        </w:rPr>
        <w:t xml:space="preserve"> locaux ne sont pas très chauds !  </w:t>
      </w:r>
    </w:p>
    <w:p w14:paraId="291A8FC6" w14:textId="77777777" w:rsidR="00283CE7" w:rsidRPr="00DA37BC" w:rsidRDefault="00283CE7" w:rsidP="00DA37BC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14:paraId="7B0A655C" w14:textId="77777777" w:rsidR="00DA37BC" w:rsidRPr="00DA37BC" w:rsidRDefault="00DA37BC" w:rsidP="00DA37BC">
      <w:pPr>
        <w:spacing w:after="0"/>
        <w:jc w:val="both"/>
        <w:rPr>
          <w:rFonts w:ascii="Comic Sans MS" w:hAnsi="Comic Sans MS"/>
          <w:sz w:val="28"/>
          <w:szCs w:val="28"/>
        </w:rPr>
      </w:pPr>
    </w:p>
    <w:p w14:paraId="58DF70BC" w14:textId="77777777" w:rsidR="00DA37BC" w:rsidRPr="00DA37BC" w:rsidRDefault="00DA37BC" w:rsidP="00DA37BC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Pour rappel : l’uniforme se compose d’une jupe ou short beige, un t-shirt rouge et un pull bleu foncé et du foulard. Le foulard est à mettre à toutes les réunions.</w:t>
      </w:r>
    </w:p>
    <w:p w14:paraId="0EF4AEF2" w14:textId="77777777" w:rsidR="00460364" w:rsidRPr="00DA37BC" w:rsidRDefault="00460364" w:rsidP="00DA37BC">
      <w:pPr>
        <w:jc w:val="center"/>
        <w:rPr>
          <w:rFonts w:ascii="Comic Sans MS" w:hAnsi="Comic Sans MS" w:cs="Arial"/>
          <w:sz w:val="24"/>
          <w:szCs w:val="24"/>
        </w:rPr>
      </w:pPr>
    </w:p>
    <w:p w14:paraId="5BE83ACD" w14:textId="77777777" w:rsidR="00DA37BC" w:rsidRPr="00DA37BC" w:rsidRDefault="00DA37BC" w:rsidP="00DA37BC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Gros bisous et à bientôt !</w:t>
      </w:r>
    </w:p>
    <w:p w14:paraId="7724AFD9" w14:textId="77777777" w:rsidR="00DA37BC" w:rsidRPr="00DA37BC" w:rsidRDefault="00DA37BC" w:rsidP="00DA37BC">
      <w:pPr>
        <w:spacing w:after="0"/>
        <w:jc w:val="both"/>
        <w:rPr>
          <w:rFonts w:ascii="Comic Sans MS" w:hAnsi="Comic Sans MS"/>
          <w:sz w:val="28"/>
          <w:szCs w:val="28"/>
        </w:rPr>
      </w:pPr>
    </w:p>
    <w:p w14:paraId="557B0ED1" w14:textId="77777777" w:rsidR="00DA37BC" w:rsidRPr="00DA37BC" w:rsidRDefault="00DA37BC" w:rsidP="00DA37BC">
      <w:pPr>
        <w:spacing w:after="0"/>
        <w:jc w:val="both"/>
        <w:rPr>
          <w:rFonts w:ascii="Comic Sans MS" w:hAnsi="Comic Sans MS"/>
          <w:sz w:val="28"/>
          <w:szCs w:val="28"/>
        </w:rPr>
      </w:pPr>
    </w:p>
    <w:p w14:paraId="6CF452D9" w14:textId="77777777" w:rsidR="00DA37BC" w:rsidRPr="00DA37BC" w:rsidRDefault="00DA37BC" w:rsidP="00DA37BC">
      <w:pPr>
        <w:spacing w:after="0"/>
        <w:jc w:val="both"/>
        <w:rPr>
          <w:rFonts w:ascii="Comic Sans MS" w:hAnsi="Comic Sans MS"/>
          <w:sz w:val="28"/>
          <w:szCs w:val="28"/>
        </w:rPr>
      </w:pPr>
    </w:p>
    <w:p w14:paraId="741B3063" w14:textId="77777777" w:rsidR="00DA37BC" w:rsidRPr="00DA37BC" w:rsidRDefault="00DA37BC" w:rsidP="00DA37BC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Akil (Emeline Debliquy) : 0475/66.44.24</w:t>
      </w:r>
    </w:p>
    <w:p w14:paraId="521C32FC" w14:textId="77777777" w:rsidR="00DA37BC" w:rsidRPr="00DA37BC" w:rsidRDefault="00DA37BC" w:rsidP="00DA37BC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Suricate (Emma Verbrigghe) : 0499/43.50.89</w:t>
      </w:r>
    </w:p>
    <w:p w14:paraId="1EDCD27A" w14:textId="77777777" w:rsidR="00DA37BC" w:rsidRPr="00DA37BC" w:rsidRDefault="00DA37BC" w:rsidP="00DA37BC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Shiba (Inès Verbrigghe) 0492/02.73.58</w:t>
      </w:r>
    </w:p>
    <w:p w14:paraId="18835F80" w14:textId="77777777" w:rsidR="00DA37BC" w:rsidRPr="00DA37BC" w:rsidRDefault="00DA37BC" w:rsidP="00DA37BC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Kiwi (Jeanne Cheval) : 0479/88.01.09</w:t>
      </w:r>
    </w:p>
    <w:p w14:paraId="02F3686D" w14:textId="77777777" w:rsidR="00DA37BC" w:rsidRPr="00DA37BC" w:rsidRDefault="00DA37BC" w:rsidP="00DA37BC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Laika (Louise Praet) : 0498/50.28.28</w:t>
      </w:r>
    </w:p>
    <w:p w14:paraId="4EF9D68B" w14:textId="77777777" w:rsidR="00DA37BC" w:rsidRPr="00DA37BC" w:rsidRDefault="00DA37BC" w:rsidP="00DA37BC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Sapajou (Pauline Crosson) 0493/61.03.36</w:t>
      </w:r>
    </w:p>
    <w:p w14:paraId="61A86E22" w14:textId="77777777" w:rsidR="00DA37BC" w:rsidRDefault="00DA37BC" w:rsidP="00DA37BC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DA37BC">
        <w:rPr>
          <w:rFonts w:ascii="Comic Sans MS" w:hAnsi="Comic Sans MS"/>
          <w:sz w:val="28"/>
          <w:szCs w:val="28"/>
        </w:rPr>
        <w:t>Calao (Rachelle Dewaele) 0476/26.95.84</w:t>
      </w:r>
    </w:p>
    <w:p w14:paraId="159604D1" w14:textId="77777777" w:rsidR="00BE38BB" w:rsidRPr="00DA37BC" w:rsidRDefault="00BE38BB" w:rsidP="00DA37BC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Curly ( Inès Braquenier ) : 0478/69.19.11</w:t>
      </w:r>
    </w:p>
    <w:p w14:paraId="37438012" w14:textId="77777777" w:rsidR="00460364" w:rsidRPr="009040D4" w:rsidRDefault="00460364" w:rsidP="009040D4">
      <w:pPr>
        <w:rPr>
          <w:rFonts w:ascii="Arial" w:hAnsi="Arial" w:cs="Arial"/>
          <w:sz w:val="24"/>
          <w:szCs w:val="24"/>
        </w:rPr>
      </w:pPr>
    </w:p>
    <w:sectPr w:rsidR="00460364" w:rsidRPr="0090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oadway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D4"/>
    <w:rsid w:val="0004706E"/>
    <w:rsid w:val="000C6140"/>
    <w:rsid w:val="00283CE7"/>
    <w:rsid w:val="00411314"/>
    <w:rsid w:val="00460364"/>
    <w:rsid w:val="004937D3"/>
    <w:rsid w:val="00632832"/>
    <w:rsid w:val="00850E4B"/>
    <w:rsid w:val="008A1ACD"/>
    <w:rsid w:val="009040D4"/>
    <w:rsid w:val="00B22834"/>
    <w:rsid w:val="00BA13FD"/>
    <w:rsid w:val="00BE38BB"/>
    <w:rsid w:val="00C27FB9"/>
    <w:rsid w:val="00C83AFA"/>
    <w:rsid w:val="00D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30C"/>
  <w15:chartTrackingRefBased/>
  <w15:docId w15:val="{D99EA124-43ED-4435-80FF-6B5E72AB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guides.be/wigwam/claroline/document/document.php?docView=image&amp;file=/5._Communiquer/Logos-Ecussons/Foulards-Couleur.jpg&amp;cwd=/5._Communiquer/Logos-Ecussons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debliquy</dc:creator>
  <cp:keywords/>
  <dc:description/>
  <cp:lastModifiedBy>Louise PRAET</cp:lastModifiedBy>
  <cp:revision>4</cp:revision>
  <dcterms:created xsi:type="dcterms:W3CDTF">2018-01-30T16:08:00Z</dcterms:created>
  <dcterms:modified xsi:type="dcterms:W3CDTF">2018-01-31T09:30:00Z</dcterms:modified>
</cp:coreProperties>
</file>